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0" w:rsidRPr="00361CE0" w:rsidRDefault="00361CE0" w:rsidP="00361C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E0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361CE0" w:rsidRPr="00361CE0" w:rsidRDefault="00361CE0" w:rsidP="00361C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E0">
        <w:rPr>
          <w:rFonts w:ascii="Times New Roman" w:hAnsi="Times New Roman" w:cs="Times New Roman"/>
          <w:color w:val="000000" w:themeColor="text1"/>
          <w:sz w:val="24"/>
          <w:szCs w:val="24"/>
        </w:rPr>
        <w:t>DİYARBAKIR VALİLİĞİ</w:t>
      </w:r>
    </w:p>
    <w:p w:rsidR="00361CE0" w:rsidRPr="00361CE0" w:rsidRDefault="00361CE0" w:rsidP="00361C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CE0">
        <w:rPr>
          <w:rFonts w:ascii="Times New Roman" w:hAnsi="Times New Roman" w:cs="Times New Roman"/>
          <w:color w:val="000000" w:themeColor="text1"/>
          <w:sz w:val="24"/>
          <w:szCs w:val="24"/>
        </w:rPr>
        <w:t>İl Müftülüğü</w:t>
      </w:r>
    </w:p>
    <w:p w:rsidR="00361CE0" w:rsidRPr="00361CE0" w:rsidRDefault="00361CE0" w:rsidP="00361CE0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CE0" w:rsidRPr="00361CE0" w:rsidRDefault="00361CE0" w:rsidP="00361CE0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CE0" w:rsidRPr="00361CE0" w:rsidRDefault="00361CE0" w:rsidP="00361C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CE0">
        <w:rPr>
          <w:rFonts w:ascii="Times New Roman" w:hAnsi="Times New Roman" w:cs="Times New Roman"/>
          <w:sz w:val="24"/>
          <w:szCs w:val="24"/>
        </w:rPr>
        <w:t>Sayı</w:t>
      </w:r>
      <w:r w:rsidRPr="00361CE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61CE0">
        <w:rPr>
          <w:rFonts w:ascii="Times New Roman" w:hAnsi="Times New Roman" w:cs="Times New Roman"/>
          <w:sz w:val="24"/>
          <w:szCs w:val="24"/>
        </w:rPr>
        <w:t>47587045</w:t>
      </w:r>
      <w:proofErr w:type="gramEnd"/>
      <w:r w:rsidRPr="00361CE0">
        <w:rPr>
          <w:rFonts w:ascii="Times New Roman" w:hAnsi="Times New Roman" w:cs="Times New Roman"/>
          <w:sz w:val="24"/>
          <w:szCs w:val="24"/>
        </w:rPr>
        <w:t>-903.02</w:t>
      </w:r>
      <w:r w:rsidRPr="00361C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53F6">
        <w:rPr>
          <w:rFonts w:ascii="Times New Roman" w:hAnsi="Times New Roman" w:cs="Times New Roman"/>
          <w:sz w:val="24"/>
          <w:szCs w:val="24"/>
        </w:rPr>
        <w:t>1426</w:t>
      </w:r>
      <w:r w:rsidRPr="00361C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1CE0">
        <w:rPr>
          <w:rFonts w:ascii="Times New Roman" w:hAnsi="Times New Roman" w:cs="Times New Roman"/>
          <w:sz w:val="24"/>
          <w:szCs w:val="24"/>
        </w:rPr>
        <w:tab/>
      </w:r>
      <w:r w:rsidRPr="00361C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1CE0">
        <w:rPr>
          <w:rFonts w:ascii="Times New Roman" w:hAnsi="Times New Roman" w:cs="Times New Roman"/>
          <w:sz w:val="24"/>
          <w:szCs w:val="24"/>
        </w:rPr>
        <w:tab/>
      </w:r>
      <w:r w:rsidRPr="00361CE0">
        <w:rPr>
          <w:rFonts w:ascii="Times New Roman" w:hAnsi="Times New Roman" w:cs="Times New Roman"/>
          <w:sz w:val="24"/>
          <w:szCs w:val="24"/>
        </w:rPr>
        <w:tab/>
      </w:r>
      <w:r w:rsidRPr="00361CE0">
        <w:rPr>
          <w:rFonts w:ascii="Times New Roman" w:hAnsi="Times New Roman" w:cs="Times New Roman"/>
          <w:sz w:val="24"/>
          <w:szCs w:val="24"/>
        </w:rPr>
        <w:tab/>
      </w:r>
      <w:r w:rsidRPr="00361CE0">
        <w:rPr>
          <w:rFonts w:ascii="Times New Roman" w:hAnsi="Times New Roman" w:cs="Times New Roman"/>
          <w:sz w:val="24"/>
          <w:szCs w:val="24"/>
        </w:rPr>
        <w:tab/>
      </w:r>
      <w:r w:rsidR="001453F6">
        <w:rPr>
          <w:rFonts w:ascii="Times New Roman" w:hAnsi="Times New Roman" w:cs="Times New Roman"/>
          <w:sz w:val="24"/>
          <w:szCs w:val="24"/>
        </w:rPr>
        <w:t>17</w:t>
      </w:r>
      <w:r w:rsidRPr="00361CE0">
        <w:rPr>
          <w:rFonts w:ascii="Times New Roman" w:hAnsi="Times New Roman" w:cs="Times New Roman"/>
          <w:sz w:val="24"/>
          <w:szCs w:val="24"/>
        </w:rPr>
        <w:t>/</w:t>
      </w:r>
      <w:r w:rsidR="00F61626">
        <w:rPr>
          <w:rFonts w:ascii="Times New Roman" w:hAnsi="Times New Roman" w:cs="Times New Roman"/>
          <w:sz w:val="24"/>
          <w:szCs w:val="24"/>
        </w:rPr>
        <w:t>05</w:t>
      </w:r>
      <w:r w:rsidR="007A18B8">
        <w:rPr>
          <w:rFonts w:ascii="Times New Roman" w:hAnsi="Times New Roman" w:cs="Times New Roman"/>
          <w:sz w:val="24"/>
          <w:szCs w:val="24"/>
        </w:rPr>
        <w:t>/2017</w:t>
      </w:r>
    </w:p>
    <w:p w:rsidR="00361CE0" w:rsidRPr="00361CE0" w:rsidRDefault="00361CE0" w:rsidP="00F6162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CE0">
        <w:rPr>
          <w:rFonts w:ascii="Times New Roman" w:hAnsi="Times New Roman" w:cs="Times New Roman"/>
          <w:sz w:val="24"/>
          <w:szCs w:val="24"/>
        </w:rPr>
        <w:t>Konu</w:t>
      </w:r>
      <w:r w:rsidRPr="00361C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1626">
        <w:rPr>
          <w:rFonts w:ascii="Times New Roman" w:hAnsi="Times New Roman" w:cs="Times New Roman"/>
          <w:sz w:val="24"/>
          <w:szCs w:val="24"/>
        </w:rPr>
        <w:t xml:space="preserve">Geçici Cami Görevlisi </w:t>
      </w:r>
    </w:p>
    <w:p w:rsidR="00361CE0" w:rsidRPr="00361CE0" w:rsidRDefault="00361CE0" w:rsidP="00361CE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61CE0" w:rsidRPr="00361CE0" w:rsidRDefault="00361CE0" w:rsidP="00361CE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47791" w:rsidRDefault="00F61626" w:rsidP="00361C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GEÇİCİ CAMİ GÖREVLİSİ </w:t>
      </w:r>
    </w:p>
    <w:p w:rsidR="00361CE0" w:rsidRDefault="00361CE0" w:rsidP="00361C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61CE0">
        <w:rPr>
          <w:rFonts w:ascii="Times New Roman" w:hAnsi="Times New Roman" w:cs="Times New Roman"/>
          <w:b/>
          <w:sz w:val="24"/>
          <w:szCs w:val="24"/>
          <w:lang w:eastAsia="tr-TR"/>
        </w:rPr>
        <w:t>SINAV DUYURUSU</w:t>
      </w:r>
    </w:p>
    <w:p w:rsidR="00BE311C" w:rsidRPr="00361CE0" w:rsidRDefault="00BE311C" w:rsidP="00361C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61CE0" w:rsidRPr="00361CE0" w:rsidRDefault="00361CE0" w:rsidP="00361C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61CE0" w:rsidRDefault="00361CE0" w:rsidP="00361CE0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İlimiz </w:t>
      </w:r>
      <w:r w:rsidR="001453F6" w:rsidRPr="001453F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Merkez ve İlçelerindeki</w:t>
      </w:r>
      <w:r w:rsidR="001453F6">
        <w:t xml:space="preserve"> </w:t>
      </w:r>
      <w:r w:rsidR="00ED3CC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Camilere</w:t>
      </w:r>
      <w:r w:rsidR="00F6162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tahsis edilen</w:t>
      </w:r>
      <w:r w:rsidR="00C82A5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toplam</w:t>
      </w:r>
      <w:r w:rsidR="00F6162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7750C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160 </w:t>
      </w:r>
      <w:r w:rsidR="00C82A5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kontenjan </w:t>
      </w:r>
      <w:r w:rsidR="00F6162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adedince </w:t>
      </w:r>
      <w:r w:rsidR="007750C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istihdam</w:t>
      </w:r>
      <w:r w:rsidR="00F6162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edilmek üzere </w:t>
      </w:r>
      <w:r w:rsidR="00974CF3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geçici cami görevlisi 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alımı için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sözlü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mülakat </w:t>
      </w:r>
      <w:r w:rsidR="00974CF3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sınavı 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yapılacaktır.</w:t>
      </w:r>
    </w:p>
    <w:p w:rsidR="00BE311C" w:rsidRPr="00361CE0" w:rsidRDefault="00BE311C" w:rsidP="00361CE0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F84C51" w:rsidRPr="00F84C51" w:rsidRDefault="00F84C51" w:rsidP="00CE5E0D">
      <w:pPr>
        <w:pStyle w:val="AralkYok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F84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SINAVA KATILMAK İSTEYEN ADAYLARDA ARANAN ŞARTLAR </w:t>
      </w:r>
    </w:p>
    <w:p w:rsidR="00F84C51" w:rsidRPr="00F84C51" w:rsidRDefault="00F84C51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657 sayılı Devlet Memurları Kanununun 48 inci maddesinde belirtilen şartlan taşımak. </w:t>
      </w:r>
    </w:p>
    <w:p w:rsidR="00F84C51" w:rsidRDefault="00F84C51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Diyanet İşleri Başkanlığı Atama ve Yer Değiştirme Yönetmeliğinin 5 inci maddesinin (b) bendindeki “Ortak Nitelik” şartını taşımak. </w:t>
      </w:r>
    </w:p>
    <w:p w:rsidR="00F61626" w:rsidRPr="00F84C51" w:rsidRDefault="00F61626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Adayların 657 sayılı </w:t>
      </w:r>
      <w:r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Devlet Memurları Kanununun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125/E maddesi gereği 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memurluktan çıkarılmamış olmak,</w:t>
      </w:r>
    </w:p>
    <w:p w:rsidR="006C4C99" w:rsidRPr="006C4C99" w:rsidRDefault="00F84C51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6C4C99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İmam-Hatip Lisesi 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veya İlahiyat Fakültesi </w:t>
      </w:r>
      <w:r w:rsidRPr="006C4C99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mezunu olmak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, </w:t>
      </w:r>
      <w:r w:rsidR="00382876" w:rsidRP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(İmam-hatip Lisesi mezunu olmayıp sadece İlahiyat </w:t>
      </w:r>
      <w:proofErr w:type="spellStart"/>
      <w:r w:rsidR="00382876" w:rsidRP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Önlisans</w:t>
      </w:r>
      <w:proofErr w:type="spellEnd"/>
      <w:r w:rsidR="00382876" w:rsidRP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mezunu olanlar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ın</w:t>
      </w:r>
      <w:r w:rsidR="00382876" w:rsidRP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müracaatları kabul edilmeyecek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tir.</w:t>
      </w:r>
      <w:r w:rsidR="00382876" w:rsidRP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)</w:t>
      </w:r>
    </w:p>
    <w:p w:rsidR="00F84C51" w:rsidRPr="00F84C51" w:rsidRDefault="006C4C99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KPSS (DHBT) sınavından 5</w:t>
      </w:r>
      <w:r w:rsidR="00F84C51"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0 (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elli</w:t>
      </w:r>
      <w:r w:rsidR="00F84C51"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) ve üzeri puan almış olmak. </w:t>
      </w:r>
    </w:p>
    <w:p w:rsidR="00F84C51" w:rsidRDefault="00974CF3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Cami görevliliği</w:t>
      </w:r>
      <w:r w:rsidR="00F84C51" w:rsidRPr="00F84C5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yapmaya mani bir engeli bulunmamak. </w:t>
      </w:r>
    </w:p>
    <w:p w:rsidR="00974CF3" w:rsidRPr="00F84C51" w:rsidRDefault="00974CF3" w:rsidP="00CE5E0D">
      <w:pPr>
        <w:pStyle w:val="AralkYok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Diyarbakır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merkez ve ilçelerinde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ikamet etmek</w:t>
      </w:r>
      <w:r w:rsidR="00382876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.</w:t>
      </w:r>
      <w:proofErr w:type="gramEnd"/>
    </w:p>
    <w:p w:rsidR="00DB5A41" w:rsidRPr="00DB5A41" w:rsidRDefault="00DB5A41" w:rsidP="00DB5A41">
      <w:pPr>
        <w:pStyle w:val="AralkYok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361CE0" w:rsidRPr="00D20715" w:rsidRDefault="00361CE0" w:rsidP="00CE5E0D">
      <w:pPr>
        <w:pStyle w:val="AralkYok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</w:pPr>
      <w:r w:rsidRPr="00D207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İSTENEN BELGELER</w:t>
      </w:r>
    </w:p>
    <w:p w:rsidR="00974CF3" w:rsidRDefault="00974CF3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Dilekçe</w:t>
      </w:r>
      <w:r w:rsidR="00BC23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</w:p>
    <w:p w:rsidR="007750CA" w:rsidRDefault="00BC2378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T.C. Kimlik Numaralı Kimlik Belgesi Fotokopisi</w:t>
      </w:r>
    </w:p>
    <w:p w:rsidR="006C4C99" w:rsidRPr="00361CE0" w:rsidRDefault="006C4C99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Adli </w:t>
      </w:r>
      <w:r w:rsidR="007750C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Sicil Belgesi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.</w:t>
      </w:r>
      <w:proofErr w:type="gramEnd"/>
    </w:p>
    <w:p w:rsidR="00361CE0" w:rsidRPr="00361CE0" w:rsidRDefault="00361CE0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Diploma ve </w:t>
      </w:r>
      <w:r w:rsidR="00BC23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varsa 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Hafızlık Belgesi</w:t>
      </w:r>
      <w:r w:rsidR="00A365AE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nin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Aslı</w:t>
      </w:r>
      <w:r w:rsidR="00F90B3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ve Fotokopisi</w:t>
      </w:r>
      <w:r w:rsidR="00F90B32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(hafız olduğunu beyan edenler için)</w:t>
      </w:r>
    </w:p>
    <w:p w:rsidR="00361CE0" w:rsidRDefault="0064122E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2016 yılı 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KPSS (</w:t>
      </w:r>
      <w:r w:rsidR="00361CE0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DHBT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)</w:t>
      </w:r>
      <w:r w:rsidR="00361CE0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DB5A41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Sınav Sonuç Belgesi</w:t>
      </w:r>
      <w:r w:rsidR="00DB5A4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:rsidR="00974CF3" w:rsidRPr="00361CE0" w:rsidRDefault="00974CF3" w:rsidP="00CE5E0D">
      <w:pPr>
        <w:pStyle w:val="AralkYok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A80B8A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Belgesi</w:t>
      </w:r>
      <w:r w:rsidR="006952D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.</w:t>
      </w:r>
    </w:p>
    <w:p w:rsidR="00D20715" w:rsidRDefault="00D20715" w:rsidP="00D20715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404B01" w:rsidRDefault="00D20715" w:rsidP="00CE5E0D">
      <w:pPr>
        <w:pStyle w:val="AralkYok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D207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BAŞVURU İŞLEMLERİ </w:t>
      </w:r>
    </w:p>
    <w:p w:rsidR="00404B01" w:rsidRPr="00404B01" w:rsidRDefault="003E674D" w:rsidP="00CE5E0D">
      <w:pPr>
        <w:pStyle w:val="AralkYok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Başvurular istenilen belgelerle </w:t>
      </w:r>
      <w:r w:rsidR="007750CA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İl Müftülüğüne </w:t>
      </w:r>
      <w:r w:rsidR="00404B01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(Şehit</w:t>
      </w:r>
      <w:r w:rsid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lik Mah. Fabrika Caddesi 1/</w:t>
      </w:r>
      <w:proofErr w:type="gramStart"/>
      <w:r w:rsid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1  </w:t>
      </w:r>
      <w:r w:rsidR="00404B01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Yenişehir</w:t>
      </w:r>
      <w:proofErr w:type="gramEnd"/>
      <w:r w:rsidR="00404B01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)</w:t>
      </w:r>
      <w:r w:rsidR="00404B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şahsen </w:t>
      </w:r>
      <w:r w:rsidR="007750CA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yapaca</w:t>
      </w:r>
      <w:r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ktır. </w:t>
      </w:r>
    </w:p>
    <w:p w:rsidR="00404B01" w:rsidRDefault="00D20715" w:rsidP="00CE5E0D">
      <w:pPr>
        <w:pStyle w:val="AralkYok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Müracaatlar </w:t>
      </w:r>
      <w:proofErr w:type="gramStart"/>
      <w:r w:rsidR="00974CF3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18/05/2017</w:t>
      </w:r>
      <w:proofErr w:type="gramEnd"/>
      <w:r w:rsidR="00974CF3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tarihinde başlayıp 22/05/2017 tarihinde saat 17:00’da sona erecektir. </w:t>
      </w:r>
      <w:r w:rsidR="00BC2378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(19 Mayıs Resmi tatil Cuma günü ve hafta sonu Cumartesi, Pazar günleri </w:t>
      </w:r>
      <w:proofErr w:type="gramStart"/>
      <w:r w:rsidR="00BC2378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dahil</w:t>
      </w:r>
      <w:proofErr w:type="gramEnd"/>
      <w:r w:rsidR="00BC2378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mesai saatlerinde müracaatlar alınacaktır.)</w:t>
      </w:r>
      <w:r w:rsidR="003E674D"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Belirtilen tarih ve saatten sonra müracaatlar kabul edilmeyecektir.</w:t>
      </w:r>
    </w:p>
    <w:p w:rsidR="003E674D" w:rsidRPr="00404B01" w:rsidRDefault="003E674D" w:rsidP="00CE5E0D">
      <w:pPr>
        <w:pStyle w:val="AralkYok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404B01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Belgeleri eksik olan adayların müracaatları kabul edilmeyecektir.</w:t>
      </w:r>
    </w:p>
    <w:p w:rsidR="00BE311C" w:rsidRPr="009E45A7" w:rsidRDefault="009E45A7" w:rsidP="00C3739A">
      <w:pPr>
        <w:pStyle w:val="AralkYok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Aday</w:t>
      </w:r>
      <w:r w:rsidR="00404B01"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lar sadece </w:t>
      </w:r>
      <w:r w:rsidR="00082B06"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bir ilçede görev almayı </w:t>
      </w:r>
      <w:r w:rsidR="00C247A1"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talep</w:t>
      </w:r>
      <w:r w:rsidR="00082B06"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ede</w:t>
      </w:r>
      <w:r w:rsidRP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bilecektir. </w:t>
      </w:r>
    </w:p>
    <w:p w:rsidR="009E45A7" w:rsidRPr="009E45A7" w:rsidRDefault="009E45A7" w:rsidP="009E45A7">
      <w:pPr>
        <w:pStyle w:val="AralkYok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D20715" w:rsidRDefault="005D479F" w:rsidP="00CE5E0D">
      <w:pPr>
        <w:pStyle w:val="AralkYok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MÜLAKAT</w:t>
      </w:r>
      <w:r w:rsidR="00361CE0" w:rsidRPr="00361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YERİ VE TARİHİ</w:t>
      </w:r>
      <w:r w:rsidR="003E67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ve ŞEKLİ</w:t>
      </w:r>
      <w:r w:rsidR="00361CE0" w:rsidRPr="00361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:  </w:t>
      </w:r>
    </w:p>
    <w:p w:rsidR="005D479F" w:rsidRDefault="0025363F" w:rsidP="00CE5E0D">
      <w:pPr>
        <w:pStyle w:val="AralkYok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23/05/2017</w:t>
      </w:r>
      <w:proofErr w:type="gramEnd"/>
      <w:r w:rsidR="00361CE0" w:rsidRPr="00D2071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Salı</w:t>
      </w:r>
      <w:r w:rsidR="00361CE0" w:rsidRPr="00D20715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günü saat 09.00’da</w:t>
      </w:r>
      <w:r w:rsidR="00361CE0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="005D479F" w:rsidRPr="005D47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İl Müftülüğünde</w:t>
      </w:r>
      <w:r w:rsidR="005D479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5D479F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Mülakat </w:t>
      </w:r>
      <w:r w:rsidR="005D479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F90B3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yapılmaya </w:t>
      </w:r>
      <w:r w:rsidR="009E45A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başlanacaktır.</w:t>
      </w:r>
    </w:p>
    <w:p w:rsidR="005D479F" w:rsidRDefault="005D479F" w:rsidP="00CE5E0D">
      <w:pPr>
        <w:pStyle w:val="AralkYok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Sınava müracaat edenlerin </w:t>
      </w:r>
      <w:r w:rsidR="00F90B3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sınav tarihi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İl Müftülüğü </w:t>
      </w:r>
      <w:hyperlink r:id="rId6" w:tooltip="Yeni siteye gitmek için tıklayınız..." w:history="1">
        <w:r w:rsidRPr="00F90B32">
          <w:rPr>
            <w:rStyle w:val="Kpr"/>
            <w:rFonts w:ascii="Times New Roman" w:hAnsi="Times New Roman" w:cs="Times New Roman"/>
            <w:sz w:val="24"/>
          </w:rPr>
          <w:t>http://diyarbakir.diyanet.gov.tr</w:t>
        </w:r>
      </w:hyperlink>
      <w:r w:rsidRPr="00F90B32">
        <w:rPr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adresinde</w:t>
      </w:r>
      <w:r w:rsidR="00F90B32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="0025363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22/05/2017</w:t>
      </w:r>
      <w:proofErr w:type="gramEnd"/>
      <w:r w:rsid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25363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Pazartesi mesai bitiminden sonra </w:t>
      </w:r>
      <w:r w:rsid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yayım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lanacaktır.</w:t>
      </w:r>
    </w:p>
    <w:p w:rsidR="003E674D" w:rsidRDefault="003E674D" w:rsidP="00CE5E0D">
      <w:pPr>
        <w:pStyle w:val="AralkYok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Sınav sözlü olarak yapılacaktır.</w:t>
      </w:r>
    </w:p>
    <w:p w:rsidR="000037DF" w:rsidRDefault="003E674D" w:rsidP="00CE5E0D">
      <w:pPr>
        <w:pStyle w:val="AralkYok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E674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lastRenderedPageBreak/>
        <w:t>Adaylar sözlü sınava gelirken kimlik belgelerinden birini (Nüfus cüzdanı veya pasaport) yanlarında bulunduracaklardır.</w:t>
      </w:r>
      <w:proofErr w:type="gramStart"/>
      <w:r w:rsidR="000037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)</w:t>
      </w:r>
      <w:proofErr w:type="gramEnd"/>
      <w:r w:rsidR="000037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3E674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Kimlik belgesi bulunmayan adaylar sınava alınmayacaktır. Nüfus cüzdanı veya pasaport dışında başka bir belge kimlik belgesi olarak kabul edilmeyecektir. </w:t>
      </w:r>
    </w:p>
    <w:p w:rsidR="000037DF" w:rsidRDefault="003E674D" w:rsidP="00CE5E0D">
      <w:pPr>
        <w:pStyle w:val="AralkYok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E674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Sınava </w:t>
      </w:r>
      <w:r w:rsidR="000037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müracaat ettiği </w:t>
      </w:r>
      <w:r w:rsidRPr="003E674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halde sınava katılmayan adaylar sınav hakkını kaybetmiş sayılacaktır. Bu durumdaki adaylara ikinci bir sınav hakkı verilmeyecektir.</w:t>
      </w:r>
      <w:r w:rsidR="00361CE0"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   </w:t>
      </w:r>
    </w:p>
    <w:p w:rsidR="00361CE0" w:rsidRPr="00361CE0" w:rsidRDefault="00361CE0" w:rsidP="000037D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361CE0" w:rsidRPr="005D479F" w:rsidRDefault="00361CE0" w:rsidP="00CE5E0D">
      <w:pPr>
        <w:pStyle w:val="AralkYok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tr-TR"/>
        </w:rPr>
      </w:pPr>
      <w:r w:rsidRPr="005D47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MÜLAKAT SONUÇLARININ DUYURULMASI:</w:t>
      </w:r>
    </w:p>
    <w:p w:rsidR="00361CE0" w:rsidRPr="00361CE0" w:rsidRDefault="00361CE0" w:rsidP="00CE5E0D">
      <w:pPr>
        <w:pStyle w:val="AralkYok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Mülakatta </w:t>
      </w:r>
      <w:r w:rsidRPr="00361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70 </w:t>
      </w:r>
      <w:r w:rsidRPr="00361CE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ve üzeri puan alanlar</w:t>
      </w:r>
      <w:r w:rsidR="000037DF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başarılı sayılacaktır</w:t>
      </w:r>
      <w:r w:rsidR="00974CF3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</w:p>
    <w:p w:rsidR="00772827" w:rsidRDefault="00DD59AD" w:rsidP="00CE5E0D">
      <w:pPr>
        <w:pStyle w:val="AralkYok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Puanların e</w:t>
      </w:r>
      <w:r w:rsidR="007A18B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şit olması halinde sıralama</w:t>
      </w:r>
      <w:r w:rsidR="0064122E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:</w:t>
      </w:r>
      <w:r w:rsidR="007A18B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2266B9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Tahsili yüksek olana, bunun eşit olması durumunda hafız olana, bunun eşit olması durumunda </w:t>
      </w:r>
      <w:r w:rsidR="007A18B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2016</w:t>
      </w:r>
      <w:r w:rsidRP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yılı KPS</w:t>
      </w:r>
      <w:r w:rsidR="002266B9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 (DHBT) puanı yüksek olana </w:t>
      </w:r>
      <w:r w:rsidRP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göre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sıralama </w:t>
      </w:r>
      <w:r w:rsidRPr="00DD59AD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yapılacaktır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.</w:t>
      </w:r>
    </w:p>
    <w:p w:rsidR="00C247A1" w:rsidRPr="00C247A1" w:rsidRDefault="00C247A1" w:rsidP="00CE5E0D">
      <w:pPr>
        <w:pStyle w:val="AralkYok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Sonuçlar</w:t>
      </w:r>
      <w:r w:rsidRPr="00B4291F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>mülakatın bitim tarihinden itibaren </w:t>
      </w:r>
      <w:r w:rsidRPr="00C247A1">
        <w:rPr>
          <w:rFonts w:ascii="Times New Roman" w:hAnsi="Times New Roman" w:cs="Times New Roman"/>
          <w:sz w:val="24"/>
          <w:lang w:eastAsia="tr-TR"/>
        </w:rPr>
        <w:t>Müftülüğümüzün  </w:t>
      </w:r>
      <w:hyperlink r:id="rId7" w:tooltip="Yeni siteye gitmek için tıklayınız..." w:history="1">
        <w:r w:rsidRPr="00C247A1">
          <w:rPr>
            <w:rFonts w:ascii="Times New Roman" w:hAnsi="Times New Roman" w:cs="Times New Roman"/>
            <w:sz w:val="24"/>
            <w:lang w:eastAsia="tr-TR"/>
          </w:rPr>
          <w:t>http://diyarbakir.diyanet.gov.tr</w:t>
        </w:r>
      </w:hyperlink>
      <w:r w:rsidRPr="00C247A1">
        <w:rPr>
          <w:rFonts w:ascii="Times New Roman" w:hAnsi="Times New Roman" w:cs="Times New Roman"/>
          <w:sz w:val="24"/>
          <w:lang w:eastAsia="tr-TR"/>
        </w:rPr>
        <w:t xml:space="preserve"> web sitesinde yayımlanacak olup, adaylara ayrıca tebligat yapılmayacaktır.</w:t>
      </w:r>
    </w:p>
    <w:p w:rsidR="00CE5E0D" w:rsidRDefault="00CE5E0D" w:rsidP="00772827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AE79F6" w:rsidRPr="00772827" w:rsidRDefault="00DB5A41" w:rsidP="0077282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F</w:t>
      </w:r>
      <w:r w:rsidR="00361CE0" w:rsidRPr="00361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="007728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GEÇİCİ CAMİ </w:t>
      </w:r>
      <w:proofErr w:type="gramStart"/>
      <w:r w:rsidR="00772827">
        <w:rPr>
          <w:rFonts w:ascii="Times New Roman" w:hAnsi="Times New Roman" w:cs="Times New Roman"/>
          <w:b/>
          <w:sz w:val="24"/>
          <w:szCs w:val="24"/>
          <w:lang w:eastAsia="tr-TR"/>
        </w:rPr>
        <w:t>GÖREVLİSİ  YERLEŞTİRMELERİNİN</w:t>
      </w:r>
      <w:proofErr w:type="gramEnd"/>
      <w:r w:rsidR="007728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CE0" w:rsidRPr="00361C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YAPILMASI:</w:t>
      </w:r>
    </w:p>
    <w:p w:rsidR="000037DF" w:rsidRPr="00404B01" w:rsidRDefault="000037D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>Sözlü sınavdan</w:t>
      </w:r>
      <w:r w:rsidRPr="00404B01">
        <w:rPr>
          <w:rFonts w:ascii="Times New Roman" w:hAnsi="Times New Roman" w:cs="Times New Roman"/>
          <w:b/>
          <w:color w:val="000000" w:themeColor="text1"/>
          <w:sz w:val="24"/>
          <w:lang w:eastAsia="tr-TR"/>
        </w:rPr>
        <w:t xml:space="preserve"> 70</w:t>
      </w:r>
      <w:r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ve üzeri puan alan adayların </w:t>
      </w:r>
      <w:r w:rsidR="00404B01"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tercih etmiş olduğu </w:t>
      </w:r>
      <w:r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>ilçeye müracaat edenler arasında</w:t>
      </w:r>
      <w:r w:rsidR="00404B01"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>n</w:t>
      </w:r>
      <w:r w:rsidR="009E45A7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en yüksek puan alandan başlan</w:t>
      </w:r>
      <w:r w:rsidR="00404B01"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arak </w:t>
      </w:r>
      <w:r w:rsidRPr="00404B01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yerleştirmeler yapılacaktır. </w:t>
      </w:r>
    </w:p>
    <w:p w:rsidR="000037DF" w:rsidRPr="00B4291F" w:rsidRDefault="000037D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lang w:eastAsia="tr-TR"/>
        </w:rPr>
      </w:pPr>
      <w:r w:rsidRPr="00B4291F">
        <w:rPr>
          <w:rFonts w:ascii="Times New Roman" w:hAnsi="Times New Roman" w:cs="Times New Roman"/>
          <w:sz w:val="24"/>
          <w:lang w:eastAsia="tr-TR"/>
        </w:rPr>
        <w:t>Yerleştirmeler</w:t>
      </w:r>
      <w:r w:rsidR="00B4291F">
        <w:rPr>
          <w:rFonts w:ascii="Times New Roman" w:hAnsi="Times New Roman" w:cs="Times New Roman"/>
          <w:sz w:val="24"/>
          <w:lang w:eastAsia="tr-TR"/>
        </w:rPr>
        <w:t xml:space="preserve"> </w:t>
      </w:r>
      <w:r w:rsidR="00404B01" w:rsidRPr="00B4291F">
        <w:rPr>
          <w:rFonts w:ascii="Times New Roman" w:hAnsi="Times New Roman" w:cs="Times New Roman"/>
          <w:sz w:val="24"/>
          <w:lang w:eastAsia="tr-TR"/>
        </w:rPr>
        <w:t xml:space="preserve">adayların ilçe tercihine göre </w:t>
      </w:r>
      <w:r w:rsidRPr="00B4291F">
        <w:rPr>
          <w:rFonts w:ascii="Times New Roman" w:hAnsi="Times New Roman" w:cs="Times New Roman"/>
          <w:sz w:val="24"/>
          <w:lang w:eastAsia="tr-TR"/>
        </w:rPr>
        <w:t>sınav komisyon</w:t>
      </w:r>
      <w:r w:rsidR="00404B01">
        <w:rPr>
          <w:rFonts w:ascii="Times New Roman" w:hAnsi="Times New Roman" w:cs="Times New Roman"/>
          <w:sz w:val="24"/>
          <w:lang w:eastAsia="tr-TR"/>
        </w:rPr>
        <w:t>unca</w:t>
      </w:r>
      <w:r w:rsidR="00B4291F">
        <w:rPr>
          <w:rFonts w:ascii="Times New Roman" w:hAnsi="Times New Roman" w:cs="Times New Roman"/>
          <w:sz w:val="24"/>
          <w:lang w:eastAsia="tr-TR"/>
        </w:rPr>
        <w:t xml:space="preserve"> </w:t>
      </w:r>
      <w:r w:rsidRPr="00B4291F">
        <w:rPr>
          <w:rFonts w:ascii="Times New Roman" w:hAnsi="Times New Roman" w:cs="Times New Roman"/>
          <w:sz w:val="24"/>
          <w:lang w:eastAsia="tr-TR"/>
        </w:rPr>
        <w:t>yap</w:t>
      </w:r>
      <w:r w:rsidR="003D4B97">
        <w:rPr>
          <w:rFonts w:ascii="Times New Roman" w:hAnsi="Times New Roman" w:cs="Times New Roman"/>
          <w:sz w:val="24"/>
          <w:lang w:eastAsia="tr-TR"/>
        </w:rPr>
        <w:t>ılacaktır.</w:t>
      </w:r>
    </w:p>
    <w:p w:rsidR="000037DF" w:rsidRPr="00B4291F" w:rsidRDefault="00B4291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lang w:eastAsia="tr-TR"/>
        </w:rPr>
      </w:pPr>
      <w:r w:rsidRPr="00B4291F">
        <w:rPr>
          <w:rFonts w:ascii="Times New Roman" w:hAnsi="Times New Roman" w:cs="Times New Roman"/>
          <w:sz w:val="24"/>
          <w:lang w:eastAsia="tr-TR"/>
        </w:rPr>
        <w:t>Görev yeri belirlenen adayların yerleri hiçbir şekilde değiştirilmeyecektir.</w:t>
      </w:r>
    </w:p>
    <w:p w:rsidR="00B4291F" w:rsidRPr="00B4291F" w:rsidRDefault="00B4291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lang w:eastAsia="tr-TR"/>
        </w:rPr>
      </w:pPr>
      <w:r w:rsidRPr="00B4291F">
        <w:rPr>
          <w:rFonts w:ascii="Times New Roman" w:hAnsi="Times New Roman" w:cs="Times New Roman"/>
          <w:sz w:val="24"/>
          <w:lang w:eastAsia="tr-TR"/>
        </w:rPr>
        <w:t>Sınav sonucu başarılı olanlardan; yerleştirilmesi İlimiz Müftülüğü Sınav Komisyonunca yapılan ancak yerleştiği yere gitmek istemey</w:t>
      </w:r>
      <w:r w:rsidR="00404B01">
        <w:rPr>
          <w:rFonts w:ascii="Times New Roman" w:hAnsi="Times New Roman" w:cs="Times New Roman"/>
          <w:sz w:val="24"/>
          <w:lang w:eastAsia="tr-TR"/>
        </w:rPr>
        <w:t>e</w:t>
      </w:r>
      <w:r w:rsidRPr="00B4291F">
        <w:rPr>
          <w:rFonts w:ascii="Times New Roman" w:hAnsi="Times New Roman" w:cs="Times New Roman"/>
          <w:sz w:val="24"/>
          <w:lang w:eastAsia="tr-TR"/>
        </w:rPr>
        <w:t xml:space="preserve">nlerin veya yerleştiği yerde istenilen tarihte göreve başlamayanların görevlendirilmesi iptal edilerek yerlerine </w:t>
      </w:r>
      <w:r w:rsidR="00404B01">
        <w:rPr>
          <w:rFonts w:ascii="Times New Roman" w:hAnsi="Times New Roman" w:cs="Times New Roman"/>
          <w:sz w:val="24"/>
          <w:lang w:eastAsia="tr-TR"/>
        </w:rPr>
        <w:t xml:space="preserve">sıradaki kişi </w:t>
      </w:r>
      <w:r w:rsidRPr="00B4291F">
        <w:rPr>
          <w:rFonts w:ascii="Times New Roman" w:hAnsi="Times New Roman" w:cs="Times New Roman"/>
          <w:sz w:val="24"/>
          <w:lang w:eastAsia="tr-TR"/>
        </w:rPr>
        <w:t>görevlendirilecektir. B</w:t>
      </w:r>
      <w:r w:rsidR="00404B01">
        <w:rPr>
          <w:rFonts w:ascii="Times New Roman" w:hAnsi="Times New Roman" w:cs="Times New Roman"/>
          <w:sz w:val="24"/>
          <w:lang w:eastAsia="tr-TR"/>
        </w:rPr>
        <w:t>u durumda olanlar</w:t>
      </w:r>
      <w:r w:rsidR="009E45A7">
        <w:rPr>
          <w:rFonts w:ascii="Times New Roman" w:hAnsi="Times New Roman" w:cs="Times New Roman"/>
          <w:sz w:val="24"/>
          <w:lang w:eastAsia="tr-TR"/>
        </w:rPr>
        <w:t>ın</w:t>
      </w:r>
      <w:r w:rsidR="00404B01">
        <w:rPr>
          <w:rFonts w:ascii="Times New Roman" w:hAnsi="Times New Roman" w:cs="Times New Roman"/>
          <w:sz w:val="24"/>
          <w:lang w:eastAsia="tr-TR"/>
        </w:rPr>
        <w:t xml:space="preserve"> başka bir yerde</w:t>
      </w:r>
      <w:r w:rsidRPr="00B4291F">
        <w:rPr>
          <w:rFonts w:ascii="Times New Roman" w:hAnsi="Times New Roman" w:cs="Times New Roman"/>
          <w:sz w:val="24"/>
          <w:lang w:eastAsia="tr-TR"/>
        </w:rPr>
        <w:t xml:space="preserve"> görevlendirme</w:t>
      </w:r>
      <w:r w:rsidR="009E45A7">
        <w:rPr>
          <w:rFonts w:ascii="Times New Roman" w:hAnsi="Times New Roman" w:cs="Times New Roman"/>
          <w:sz w:val="24"/>
          <w:lang w:eastAsia="tr-TR"/>
        </w:rPr>
        <w:t>leri</w:t>
      </w:r>
      <w:r w:rsidRPr="00B4291F">
        <w:rPr>
          <w:rFonts w:ascii="Times New Roman" w:hAnsi="Times New Roman" w:cs="Times New Roman"/>
          <w:sz w:val="24"/>
          <w:lang w:eastAsia="tr-TR"/>
        </w:rPr>
        <w:t xml:space="preserve"> yapılmayacak ve sınav son</w:t>
      </w:r>
      <w:r w:rsidR="00404B01">
        <w:rPr>
          <w:rFonts w:ascii="Times New Roman" w:hAnsi="Times New Roman" w:cs="Times New Roman"/>
          <w:sz w:val="24"/>
          <w:lang w:eastAsia="tr-TR"/>
        </w:rPr>
        <w:t>ucu hak</w:t>
      </w:r>
      <w:r w:rsidR="009E45A7">
        <w:rPr>
          <w:rFonts w:ascii="Times New Roman" w:hAnsi="Times New Roman" w:cs="Times New Roman"/>
          <w:sz w:val="24"/>
          <w:lang w:eastAsia="tr-TR"/>
        </w:rPr>
        <w:t>larından vazgeçmiş sayılacaklardır.</w:t>
      </w:r>
    </w:p>
    <w:p w:rsidR="00B4291F" w:rsidRPr="00B4291F" w:rsidRDefault="00B4291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lang w:eastAsia="tr-TR"/>
        </w:rPr>
      </w:pPr>
      <w:r w:rsidRPr="00B4291F">
        <w:rPr>
          <w:rFonts w:ascii="Times New Roman" w:hAnsi="Times New Roman" w:cs="Times New Roman"/>
          <w:sz w:val="24"/>
          <w:lang w:eastAsia="tr-TR"/>
        </w:rPr>
        <w:t>Görevlendirme sonuçları mülakatın bitim tarihinden itibaren  Müftülüğümüzün  </w:t>
      </w:r>
      <w:hyperlink r:id="rId8" w:tooltip="Yeni siteye gitmek için tıklayınız..." w:history="1">
        <w:r w:rsidRPr="00404B01">
          <w:rPr>
            <w:rFonts w:ascii="Times New Roman" w:hAnsi="Times New Roman" w:cs="Times New Roman"/>
            <w:sz w:val="24"/>
            <w:lang w:eastAsia="tr-TR"/>
          </w:rPr>
          <w:t>http://diyarbakir.diyanet.gov.tr</w:t>
        </w:r>
      </w:hyperlink>
      <w:r w:rsidRPr="00B4291F">
        <w:rPr>
          <w:rFonts w:ascii="Times New Roman" w:hAnsi="Times New Roman" w:cs="Times New Roman"/>
          <w:sz w:val="24"/>
          <w:lang w:eastAsia="tr-TR"/>
        </w:rPr>
        <w:t xml:space="preserve"> web sitesinde yayımlanacak olup, adaylara ayrıca tebligat yapılmayacaktır.</w:t>
      </w:r>
    </w:p>
    <w:p w:rsidR="00B4291F" w:rsidRPr="00404B01" w:rsidRDefault="00B4291F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lang w:eastAsia="tr-TR"/>
        </w:rPr>
      </w:pPr>
      <w:r w:rsidRPr="00B4291F">
        <w:rPr>
          <w:rFonts w:ascii="Times New Roman" w:hAnsi="Times New Roman" w:cs="Times New Roman"/>
          <w:sz w:val="24"/>
          <w:lang w:eastAsia="tr-TR"/>
        </w:rPr>
        <w:t xml:space="preserve">Terör örgütlerine veya Milli Güvenlik Kurulunca Devletin milli güvenliğine karşı faaliyette bulunduğuna karar verilen yapı, oluşum veya gruplara üyeliği, mensubiyeti veya </w:t>
      </w:r>
      <w:proofErr w:type="spellStart"/>
      <w:r w:rsidRPr="00B4291F">
        <w:rPr>
          <w:rFonts w:ascii="Times New Roman" w:hAnsi="Times New Roman" w:cs="Times New Roman"/>
          <w:sz w:val="24"/>
          <w:lang w:eastAsia="tr-TR"/>
        </w:rPr>
        <w:t>iltisakı</w:t>
      </w:r>
      <w:proofErr w:type="spellEnd"/>
      <w:r w:rsidRPr="00B4291F">
        <w:rPr>
          <w:rFonts w:ascii="Times New Roman" w:hAnsi="Times New Roman" w:cs="Times New Roman"/>
          <w:sz w:val="24"/>
          <w:lang w:eastAsia="tr-TR"/>
        </w:rPr>
        <w:t xml:space="preserve"> yahut bunlarla irtibatı olduğu değerlendirilenlerin görevlendirilmeleri yapılmayacaktır.</w:t>
      </w:r>
    </w:p>
    <w:p w:rsidR="007A18B8" w:rsidRPr="00DB5A41" w:rsidRDefault="007A18B8" w:rsidP="00CE5E0D">
      <w:pPr>
        <w:pStyle w:val="AralkYok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18"/>
          <w:lang w:eastAsia="tr-TR"/>
        </w:rPr>
      </w:pPr>
      <w:r w:rsidRPr="00DB5A41">
        <w:rPr>
          <w:rFonts w:ascii="Times New Roman" w:hAnsi="Times New Roman" w:cs="Times New Roman"/>
          <w:sz w:val="24"/>
          <w:lang w:eastAsia="tr-TR"/>
        </w:rPr>
        <w:t xml:space="preserve">Müracaat evrakı eksik olanlar ile sınav öncesi, sonrası ve </w:t>
      </w:r>
      <w:r w:rsidR="00772827">
        <w:rPr>
          <w:rFonts w:ascii="Times New Roman" w:hAnsi="Times New Roman" w:cs="Times New Roman"/>
          <w:sz w:val="24"/>
          <w:lang w:eastAsia="tr-TR"/>
        </w:rPr>
        <w:t>yerleştirme</w:t>
      </w:r>
      <w:r w:rsidRPr="00DB5A41">
        <w:rPr>
          <w:rFonts w:ascii="Times New Roman" w:hAnsi="Times New Roman" w:cs="Times New Roman"/>
          <w:sz w:val="24"/>
          <w:lang w:eastAsia="tr-TR"/>
        </w:rPr>
        <w:t xml:space="preserve"> sürecindeki işlemlerde gerçeğe aykırı beyanda bulunduğu tespit edilenlerin başvuruları geçersiz sayılacaktır. Bu durumun sınavdan sonra tespit edilmesi halinde ise bu kişilerin sınavları geçersiz sayılarak </w:t>
      </w:r>
      <w:r w:rsidR="00772827">
        <w:rPr>
          <w:rFonts w:ascii="Times New Roman" w:hAnsi="Times New Roman" w:cs="Times New Roman"/>
          <w:sz w:val="24"/>
          <w:lang w:eastAsia="tr-TR"/>
        </w:rPr>
        <w:t>yerleştirme</w:t>
      </w:r>
      <w:r w:rsidRPr="00DB5A41">
        <w:rPr>
          <w:rFonts w:ascii="Times New Roman" w:hAnsi="Times New Roman" w:cs="Times New Roman"/>
          <w:sz w:val="24"/>
          <w:lang w:eastAsia="tr-TR"/>
        </w:rPr>
        <w:t xml:space="preserve"> yapılmayacaktır. </w:t>
      </w:r>
      <w:r w:rsidR="00772827">
        <w:rPr>
          <w:rFonts w:ascii="Times New Roman" w:hAnsi="Times New Roman" w:cs="Times New Roman"/>
          <w:sz w:val="24"/>
          <w:lang w:eastAsia="tr-TR"/>
        </w:rPr>
        <w:t>Yerleştirmeleri</w:t>
      </w:r>
      <w:r w:rsidRPr="00DB5A41">
        <w:rPr>
          <w:rFonts w:ascii="Times New Roman" w:hAnsi="Times New Roman" w:cs="Times New Roman"/>
          <w:sz w:val="24"/>
          <w:lang w:eastAsia="tr-TR"/>
        </w:rPr>
        <w:t xml:space="preserve"> yapılmış olsa dahi iptal edilecektir.  </w:t>
      </w:r>
    </w:p>
    <w:p w:rsidR="007A18B8" w:rsidRPr="00DB5A41" w:rsidRDefault="007A18B8" w:rsidP="00CE5E0D">
      <w:pPr>
        <w:pStyle w:val="AralkYok"/>
        <w:ind w:left="426"/>
        <w:jc w:val="both"/>
        <w:rPr>
          <w:rFonts w:ascii="Times New Roman" w:hAnsi="Times New Roman" w:cs="Times New Roman"/>
          <w:sz w:val="20"/>
          <w:szCs w:val="18"/>
          <w:lang w:eastAsia="tr-TR"/>
        </w:rPr>
      </w:pPr>
      <w:r w:rsidRPr="00DB5A41">
        <w:rPr>
          <w:rFonts w:ascii="Times New Roman" w:hAnsi="Times New Roman" w:cs="Times New Roman"/>
          <w:sz w:val="24"/>
          <w:lang w:eastAsia="tr-TR"/>
        </w:rPr>
        <w:t>İlanen duyurulur.  </w:t>
      </w:r>
      <w:proofErr w:type="gramStart"/>
      <w:r w:rsidR="001453F6">
        <w:rPr>
          <w:rFonts w:ascii="Times New Roman" w:hAnsi="Times New Roman" w:cs="Times New Roman"/>
          <w:sz w:val="24"/>
          <w:lang w:eastAsia="tr-TR"/>
        </w:rPr>
        <w:t>17</w:t>
      </w:r>
      <w:r w:rsidR="00772827">
        <w:rPr>
          <w:rFonts w:ascii="Times New Roman" w:hAnsi="Times New Roman" w:cs="Times New Roman"/>
          <w:sz w:val="24"/>
          <w:lang w:eastAsia="tr-TR"/>
        </w:rPr>
        <w:t>/05/2017</w:t>
      </w:r>
      <w:proofErr w:type="gramEnd"/>
    </w:p>
    <w:p w:rsidR="009C0209" w:rsidRDefault="009C0209" w:rsidP="009C0209">
      <w:pPr>
        <w:pStyle w:val="AralkYok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</w:p>
    <w:p w:rsidR="00B4291F" w:rsidRDefault="00B4291F" w:rsidP="00CE5E0D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Duyuruda belirtilmeyen hususlarla ilgili Diyanet İşleri Başkanlığı Sınav Yönetmeliği’ndeki hükümler uygulanacaktır.</w:t>
      </w:r>
    </w:p>
    <w:p w:rsidR="001453F6" w:rsidRDefault="001453F6" w:rsidP="00CE5E0D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</w:p>
    <w:p w:rsidR="001453F6" w:rsidRDefault="001453F6" w:rsidP="00CE5E0D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</w:p>
    <w:p w:rsidR="009C0209" w:rsidRDefault="001453F6" w:rsidP="00CF12D5">
      <w:pPr>
        <w:pStyle w:val="AralkYok"/>
        <w:ind w:left="6372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   </w:t>
      </w:r>
      <w:bookmarkStart w:id="0" w:name="_GoBack"/>
      <w:bookmarkEnd w:id="0"/>
    </w:p>
    <w:p w:rsidR="009C0209" w:rsidRDefault="005971B7" w:rsidP="009C0209">
      <w:pPr>
        <w:pStyle w:val="AralkYok"/>
        <w:ind w:left="6372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  </w:t>
      </w:r>
      <w:r w:rsidR="009C02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Burhan İŞLİYEN </w:t>
      </w:r>
    </w:p>
    <w:p w:rsidR="009C0209" w:rsidRPr="00361CE0" w:rsidRDefault="009C0209" w:rsidP="009C0209">
      <w:pPr>
        <w:pStyle w:val="AralkYok"/>
        <w:ind w:left="77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İl Müftüsü</w:t>
      </w:r>
    </w:p>
    <w:sectPr w:rsidR="009C0209" w:rsidRPr="00361CE0" w:rsidSect="00A334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177"/>
    <w:multiLevelType w:val="hybridMultilevel"/>
    <w:tmpl w:val="8E328724"/>
    <w:lvl w:ilvl="0" w:tplc="42A2A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815"/>
    <w:multiLevelType w:val="hybridMultilevel"/>
    <w:tmpl w:val="661E1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E75"/>
    <w:multiLevelType w:val="hybridMultilevel"/>
    <w:tmpl w:val="CB62E298"/>
    <w:lvl w:ilvl="0" w:tplc="42A2A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6B87"/>
    <w:multiLevelType w:val="hybridMultilevel"/>
    <w:tmpl w:val="E1F87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675"/>
    <w:multiLevelType w:val="multilevel"/>
    <w:tmpl w:val="1910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4A02"/>
    <w:multiLevelType w:val="hybridMultilevel"/>
    <w:tmpl w:val="D5B2C2A4"/>
    <w:lvl w:ilvl="0" w:tplc="A1387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7C1"/>
    <w:multiLevelType w:val="multilevel"/>
    <w:tmpl w:val="DFF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93E06"/>
    <w:multiLevelType w:val="hybridMultilevel"/>
    <w:tmpl w:val="CA1C0A06"/>
    <w:lvl w:ilvl="0" w:tplc="F3B85CF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00C3"/>
    <w:multiLevelType w:val="hybridMultilevel"/>
    <w:tmpl w:val="F170D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73F2"/>
    <w:multiLevelType w:val="hybridMultilevel"/>
    <w:tmpl w:val="B4E665D8"/>
    <w:lvl w:ilvl="0" w:tplc="DDB4F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04F79"/>
    <w:multiLevelType w:val="multilevel"/>
    <w:tmpl w:val="16C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40627"/>
    <w:multiLevelType w:val="hybridMultilevel"/>
    <w:tmpl w:val="5D644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5DBA"/>
    <w:multiLevelType w:val="hybridMultilevel"/>
    <w:tmpl w:val="1C52B7F2"/>
    <w:lvl w:ilvl="0" w:tplc="741A7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397F"/>
    <w:multiLevelType w:val="hybridMultilevel"/>
    <w:tmpl w:val="F21A7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D14"/>
    <w:multiLevelType w:val="hybridMultilevel"/>
    <w:tmpl w:val="E062B0D2"/>
    <w:lvl w:ilvl="0" w:tplc="810C40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A50B2"/>
    <w:multiLevelType w:val="hybridMultilevel"/>
    <w:tmpl w:val="F3D25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92C4C"/>
    <w:multiLevelType w:val="hybridMultilevel"/>
    <w:tmpl w:val="279A951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0"/>
    <w:rsid w:val="000037DF"/>
    <w:rsid w:val="00082B06"/>
    <w:rsid w:val="000A3AEF"/>
    <w:rsid w:val="00120986"/>
    <w:rsid w:val="001453F6"/>
    <w:rsid w:val="002266B9"/>
    <w:rsid w:val="0025363F"/>
    <w:rsid w:val="00361CE0"/>
    <w:rsid w:val="00382876"/>
    <w:rsid w:val="003D4B97"/>
    <w:rsid w:val="003E674D"/>
    <w:rsid w:val="00404B01"/>
    <w:rsid w:val="00547791"/>
    <w:rsid w:val="005708D1"/>
    <w:rsid w:val="00575041"/>
    <w:rsid w:val="005971B7"/>
    <w:rsid w:val="005D479F"/>
    <w:rsid w:val="0064122E"/>
    <w:rsid w:val="006952D1"/>
    <w:rsid w:val="006C4C99"/>
    <w:rsid w:val="00772827"/>
    <w:rsid w:val="007750CA"/>
    <w:rsid w:val="007A18B8"/>
    <w:rsid w:val="00941FE9"/>
    <w:rsid w:val="00974CF3"/>
    <w:rsid w:val="009C0209"/>
    <w:rsid w:val="009E45A7"/>
    <w:rsid w:val="00A33471"/>
    <w:rsid w:val="00A365AE"/>
    <w:rsid w:val="00A80B8A"/>
    <w:rsid w:val="00AA5C02"/>
    <w:rsid w:val="00AE79F6"/>
    <w:rsid w:val="00B4291F"/>
    <w:rsid w:val="00BC2378"/>
    <w:rsid w:val="00BE311C"/>
    <w:rsid w:val="00C247A1"/>
    <w:rsid w:val="00C82A54"/>
    <w:rsid w:val="00CE5E0D"/>
    <w:rsid w:val="00CF12D5"/>
    <w:rsid w:val="00D167DA"/>
    <w:rsid w:val="00D20715"/>
    <w:rsid w:val="00DB5A41"/>
    <w:rsid w:val="00DD59AD"/>
    <w:rsid w:val="00ED3CC0"/>
    <w:rsid w:val="00F61626"/>
    <w:rsid w:val="00F84C51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0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361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1CE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61CE0"/>
  </w:style>
  <w:style w:type="character" w:styleId="Gl">
    <w:name w:val="Strong"/>
    <w:basedOn w:val="VarsaylanParagrafYazTipi"/>
    <w:uiPriority w:val="22"/>
    <w:qFormat/>
    <w:rsid w:val="00361CE0"/>
    <w:rPr>
      <w:b/>
      <w:bCs/>
    </w:rPr>
  </w:style>
  <w:style w:type="paragraph" w:styleId="AralkYok">
    <w:name w:val="No Spacing"/>
    <w:uiPriority w:val="1"/>
    <w:qFormat/>
    <w:rsid w:val="00361CE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84C5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D47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209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404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04B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0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361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1CE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61CE0"/>
  </w:style>
  <w:style w:type="character" w:styleId="Gl">
    <w:name w:val="Strong"/>
    <w:basedOn w:val="VarsaylanParagrafYazTipi"/>
    <w:uiPriority w:val="22"/>
    <w:qFormat/>
    <w:rsid w:val="00361CE0"/>
    <w:rPr>
      <w:b/>
      <w:bCs/>
    </w:rPr>
  </w:style>
  <w:style w:type="paragraph" w:styleId="AralkYok">
    <w:name w:val="No Spacing"/>
    <w:uiPriority w:val="1"/>
    <w:qFormat/>
    <w:rsid w:val="00361CE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84C5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D479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209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404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04B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yarbakir.diyanet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yarbakir.diyanet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arbakir.diyanet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müft-1</dc:creator>
  <cp:keywords/>
  <dc:description/>
  <cp:lastModifiedBy>müftülük</cp:lastModifiedBy>
  <cp:revision>20</cp:revision>
  <cp:lastPrinted>2017-05-16T10:30:00Z</cp:lastPrinted>
  <dcterms:created xsi:type="dcterms:W3CDTF">2016-08-31T15:17:00Z</dcterms:created>
  <dcterms:modified xsi:type="dcterms:W3CDTF">2017-05-18T04:45:00Z</dcterms:modified>
</cp:coreProperties>
</file>